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9AD" w:rsidRPr="00661853" w:rsidRDefault="000769AD" w:rsidP="000769AD">
      <w:pPr>
        <w:tabs>
          <w:tab w:val="left" w:pos="3402"/>
        </w:tabs>
        <w:jc w:val="center"/>
        <w:rPr>
          <w:rFonts w:ascii="Lucida Calligraphy" w:eastAsia="Times New Roman" w:hAnsi="Lucida Calligraphy"/>
          <w:sz w:val="20"/>
          <w:szCs w:val="20"/>
        </w:rPr>
      </w:pPr>
      <w:r w:rsidRPr="00661853">
        <w:rPr>
          <w:rFonts w:ascii="Lucida Calligraphy" w:eastAsia="Times New Roman" w:hAnsi="Lucida Calligraphy"/>
          <w:sz w:val="20"/>
          <w:szCs w:val="20"/>
        </w:rPr>
        <w:t>Ministero dell’’Istruzione, dell’’Università e della Ricerca</w:t>
      </w:r>
    </w:p>
    <w:p w:rsidR="000769AD" w:rsidRPr="00661853" w:rsidRDefault="000769AD" w:rsidP="000769AD">
      <w:pPr>
        <w:tabs>
          <w:tab w:val="left" w:pos="3402"/>
        </w:tabs>
        <w:jc w:val="center"/>
        <w:rPr>
          <w:rFonts w:eastAsia="Times New Roman"/>
          <w:b/>
          <w:szCs w:val="20"/>
        </w:rPr>
      </w:pPr>
      <w:r>
        <w:rPr>
          <w:rFonts w:eastAsia="Times New Roman"/>
          <w:b/>
          <w:szCs w:val="20"/>
        </w:rPr>
        <w:t>LICEO SCIENTIFICO</w:t>
      </w:r>
      <w:r w:rsidRPr="00661853">
        <w:rPr>
          <w:rFonts w:eastAsia="Times New Roman"/>
          <w:b/>
          <w:szCs w:val="20"/>
        </w:rPr>
        <w:t xml:space="preserve"> STATALE “NICOLO’ PALMERI”</w:t>
      </w:r>
    </w:p>
    <w:p w:rsidR="000769AD" w:rsidRPr="00661853" w:rsidRDefault="000769AD" w:rsidP="000769AD">
      <w:pPr>
        <w:tabs>
          <w:tab w:val="left" w:pos="3402"/>
        </w:tabs>
        <w:jc w:val="center"/>
        <w:rPr>
          <w:rFonts w:eastAsia="Times New Roman"/>
          <w:sz w:val="20"/>
          <w:szCs w:val="20"/>
        </w:rPr>
      </w:pPr>
      <w:r w:rsidRPr="00661853">
        <w:rPr>
          <w:rFonts w:eastAsia="Times New Roman"/>
          <w:sz w:val="20"/>
          <w:szCs w:val="20"/>
        </w:rPr>
        <w:t>Piazza Giovanni Sansone, 12 - 90018 TERMINI IMERESE (PA)</w:t>
      </w:r>
    </w:p>
    <w:p w:rsidR="000769AD" w:rsidRPr="00661853" w:rsidRDefault="000769AD" w:rsidP="000769AD">
      <w:pPr>
        <w:tabs>
          <w:tab w:val="left" w:pos="3402"/>
        </w:tabs>
        <w:jc w:val="center"/>
        <w:rPr>
          <w:rFonts w:ascii="Palatino Linotype" w:eastAsia="Times New Roman" w:hAnsi="Palatino Linotype"/>
          <w:i/>
          <w:noProof/>
          <w:color w:val="000080"/>
          <w:sz w:val="20"/>
          <w:szCs w:val="20"/>
        </w:rPr>
      </w:pPr>
      <w:r w:rsidRPr="00661853">
        <w:rPr>
          <w:rFonts w:eastAsia="Times New Roman"/>
          <w:sz w:val="20"/>
          <w:szCs w:val="20"/>
        </w:rPr>
        <w:t>C</w:t>
      </w:r>
      <w:r>
        <w:rPr>
          <w:rFonts w:eastAsia="Times New Roman"/>
          <w:sz w:val="20"/>
          <w:szCs w:val="20"/>
        </w:rPr>
        <w:t>.</w:t>
      </w:r>
      <w:r w:rsidRPr="00661853">
        <w:rPr>
          <w:rFonts w:eastAsia="Times New Roman"/>
          <w:sz w:val="20"/>
          <w:szCs w:val="20"/>
        </w:rPr>
        <w:t>M</w:t>
      </w:r>
      <w:r>
        <w:rPr>
          <w:rFonts w:eastAsia="Times New Roman"/>
          <w:sz w:val="20"/>
          <w:szCs w:val="20"/>
        </w:rPr>
        <w:t>.</w:t>
      </w:r>
      <w:r w:rsidRPr="00661853">
        <w:rPr>
          <w:rFonts w:eastAsia="Times New Roman"/>
          <w:sz w:val="20"/>
          <w:szCs w:val="20"/>
        </w:rPr>
        <w:t xml:space="preserve"> PA</w:t>
      </w:r>
      <w:r>
        <w:rPr>
          <w:rFonts w:eastAsia="Times New Roman"/>
          <w:sz w:val="20"/>
          <w:szCs w:val="20"/>
        </w:rPr>
        <w:t>P</w:t>
      </w:r>
      <w:r w:rsidRPr="00661853">
        <w:rPr>
          <w:rFonts w:eastAsia="Times New Roman"/>
          <w:sz w:val="20"/>
          <w:szCs w:val="20"/>
        </w:rPr>
        <w:t>S</w:t>
      </w:r>
      <w:r>
        <w:rPr>
          <w:rFonts w:eastAsia="Times New Roman"/>
          <w:sz w:val="20"/>
          <w:szCs w:val="20"/>
        </w:rPr>
        <w:t>240</w:t>
      </w:r>
      <w:r w:rsidRPr="00661853">
        <w:rPr>
          <w:rFonts w:eastAsia="Times New Roman"/>
          <w:sz w:val="20"/>
          <w:szCs w:val="20"/>
        </w:rPr>
        <w:t>00</w:t>
      </w:r>
      <w:r>
        <w:rPr>
          <w:rFonts w:eastAsia="Times New Roman"/>
          <w:sz w:val="20"/>
          <w:szCs w:val="20"/>
        </w:rPr>
        <w:t>G – C.F. 96030480824</w:t>
      </w:r>
    </w:p>
    <w:p w:rsidR="000769AD" w:rsidRPr="008F4AAD" w:rsidRDefault="000769AD" w:rsidP="000769AD">
      <w:pPr>
        <w:tabs>
          <w:tab w:val="left" w:pos="3402"/>
        </w:tabs>
        <w:jc w:val="center"/>
        <w:rPr>
          <w:rFonts w:eastAsia="Times New Roman"/>
          <w:sz w:val="18"/>
          <w:szCs w:val="18"/>
          <w:lang w:val="en-US"/>
        </w:rPr>
      </w:pPr>
      <w:r w:rsidRPr="008F4AAD">
        <w:rPr>
          <w:rFonts w:eastAsia="Times New Roman"/>
          <w:sz w:val="18"/>
          <w:szCs w:val="18"/>
          <w:lang w:val="en-US"/>
        </w:rPr>
        <w:t xml:space="preserve">Tel. 0918144145  -  Fax 0918114178  - </w:t>
      </w:r>
      <w:r>
        <w:rPr>
          <w:rFonts w:eastAsia="Times New Roman"/>
          <w:sz w:val="18"/>
          <w:szCs w:val="18"/>
          <w:lang w:val="en-US"/>
        </w:rPr>
        <w:t xml:space="preserve"> E-mail </w:t>
      </w:r>
      <w:hyperlink r:id="rId5" w:history="1">
        <w:r w:rsidRPr="00E133F2">
          <w:rPr>
            <w:rStyle w:val="Collegamentoipertestuale"/>
            <w:rFonts w:eastAsia="Times New Roman"/>
            <w:sz w:val="18"/>
            <w:szCs w:val="18"/>
            <w:lang w:val="en-US"/>
          </w:rPr>
          <w:t>paps24000g@istruzione.it</w:t>
        </w:r>
      </w:hyperlink>
      <w:r w:rsidRPr="00CE360F">
        <w:rPr>
          <w:rFonts w:eastAsia="Times New Roman"/>
          <w:color w:val="0563C1"/>
          <w:sz w:val="18"/>
          <w:szCs w:val="18"/>
          <w:lang w:val="en-US"/>
        </w:rPr>
        <w:t xml:space="preserve"> </w:t>
      </w:r>
      <w:r>
        <w:rPr>
          <w:rFonts w:eastAsia="Times New Roman"/>
          <w:color w:val="0563C1"/>
          <w:sz w:val="18"/>
          <w:szCs w:val="18"/>
          <w:lang w:val="en-US"/>
        </w:rPr>
        <w:t xml:space="preserve"> </w:t>
      </w:r>
      <w:r w:rsidRPr="00CE360F">
        <w:rPr>
          <w:rFonts w:eastAsia="Times New Roman"/>
          <w:color w:val="000000" w:themeColor="text1"/>
          <w:sz w:val="18"/>
          <w:szCs w:val="18"/>
          <w:lang w:val="en-US"/>
        </w:rPr>
        <w:t>-</w:t>
      </w:r>
      <w:r>
        <w:rPr>
          <w:rFonts w:eastAsia="Times New Roman"/>
          <w:color w:val="0563C1"/>
          <w:sz w:val="18"/>
          <w:szCs w:val="18"/>
          <w:lang w:val="en-US"/>
        </w:rPr>
        <w:t xml:space="preserve">  </w:t>
      </w:r>
      <w:r w:rsidRPr="008F4AAD">
        <w:rPr>
          <w:rFonts w:eastAsia="Times New Roman"/>
          <w:sz w:val="18"/>
          <w:szCs w:val="18"/>
          <w:lang w:val="en-US"/>
        </w:rPr>
        <w:t>www.liceopalmeri.gov.it</w:t>
      </w:r>
    </w:p>
    <w:p w:rsidR="000769AD" w:rsidRDefault="000769AD" w:rsidP="000769AD">
      <w:pPr>
        <w:pStyle w:val="Standard"/>
      </w:pPr>
    </w:p>
    <w:p w:rsidR="000769AD" w:rsidRDefault="000769AD" w:rsidP="00006E25">
      <w:pPr>
        <w:pStyle w:val="Titolo1"/>
        <w:spacing w:before="206"/>
      </w:pPr>
    </w:p>
    <w:p w:rsidR="00006E25" w:rsidRDefault="00006E25" w:rsidP="00006E25">
      <w:pPr>
        <w:pStyle w:val="Titolo1"/>
        <w:spacing w:before="206"/>
      </w:pPr>
      <w:r>
        <w:t>Circ. n.</w:t>
      </w:r>
      <w:r>
        <w:rPr>
          <w:spacing w:val="54"/>
        </w:rPr>
        <w:t xml:space="preserve"> </w:t>
      </w:r>
      <w:r w:rsidR="000769AD">
        <w:rPr>
          <w:spacing w:val="54"/>
        </w:rPr>
        <w:t>189</w:t>
      </w:r>
    </w:p>
    <w:p w:rsidR="00006E25" w:rsidRDefault="00006E25" w:rsidP="00006E25">
      <w:pPr>
        <w:spacing w:before="2"/>
        <w:ind w:left="112"/>
        <w:rPr>
          <w:rFonts w:ascii="Calibri"/>
          <w:sz w:val="24"/>
        </w:rPr>
      </w:pPr>
      <w:r>
        <w:rPr>
          <w:rFonts w:ascii="Calibri"/>
          <w:sz w:val="24"/>
        </w:rPr>
        <w:t xml:space="preserve">Del </w:t>
      </w:r>
      <w:r w:rsidR="000769AD">
        <w:rPr>
          <w:rFonts w:ascii="Calibri"/>
          <w:sz w:val="24"/>
        </w:rPr>
        <w:t>24/01/202</w:t>
      </w:r>
      <w:bookmarkStart w:id="0" w:name="_GoBack"/>
      <w:bookmarkEnd w:id="0"/>
    </w:p>
    <w:p w:rsidR="00006E25" w:rsidRDefault="00006E25" w:rsidP="00006E25">
      <w:pPr>
        <w:pStyle w:val="Corpotesto"/>
        <w:rPr>
          <w:rFonts w:ascii="Calibri"/>
          <w:sz w:val="20"/>
        </w:rPr>
      </w:pPr>
    </w:p>
    <w:p w:rsidR="00006E25" w:rsidRDefault="00006E25" w:rsidP="00006E25">
      <w:pPr>
        <w:pStyle w:val="Corpotesto"/>
        <w:spacing w:before="6"/>
        <w:rPr>
          <w:rFonts w:ascii="Calibri"/>
          <w:sz w:val="15"/>
        </w:rPr>
      </w:pPr>
    </w:p>
    <w:p w:rsidR="00006E25" w:rsidRDefault="00006E25" w:rsidP="00006E25">
      <w:pPr>
        <w:pStyle w:val="Titolo2"/>
        <w:spacing w:before="101"/>
        <w:ind w:left="6279" w:right="110" w:firstLine="1192"/>
        <w:jc w:val="right"/>
      </w:pPr>
      <w:r>
        <w:t>A tutti gli Studenti Ai professori di Matematica  Al responsabile WEB</w:t>
      </w:r>
    </w:p>
    <w:p w:rsidR="00006E25" w:rsidRDefault="00006E25" w:rsidP="00006E25">
      <w:pPr>
        <w:pStyle w:val="Corpotesto"/>
        <w:rPr>
          <w:b/>
          <w:sz w:val="26"/>
        </w:rPr>
      </w:pPr>
    </w:p>
    <w:p w:rsidR="00006E25" w:rsidRDefault="00006E25" w:rsidP="00006E25">
      <w:pPr>
        <w:pStyle w:val="Corpotesto"/>
        <w:rPr>
          <w:b/>
          <w:sz w:val="26"/>
        </w:rPr>
      </w:pPr>
    </w:p>
    <w:p w:rsidR="00006E25" w:rsidRDefault="00006E25" w:rsidP="00006E25">
      <w:pPr>
        <w:spacing w:before="170"/>
        <w:ind w:left="112" w:right="243"/>
        <w:rPr>
          <w:b/>
        </w:rPr>
      </w:pPr>
      <w:r>
        <w:rPr>
          <w:b/>
        </w:rPr>
        <w:t>Oggetto: Gare per la selezione dei partecipanti ai “Campionati Internazionali di Giochi Matematici”.</w:t>
      </w:r>
    </w:p>
    <w:p w:rsidR="00006E25" w:rsidRDefault="00006E25" w:rsidP="00006E25">
      <w:pPr>
        <w:pStyle w:val="Corpotesto"/>
        <w:rPr>
          <w:b/>
          <w:sz w:val="20"/>
        </w:rPr>
      </w:pPr>
    </w:p>
    <w:p w:rsidR="00006E25" w:rsidRDefault="00006E25" w:rsidP="00006E25">
      <w:pPr>
        <w:pStyle w:val="Corpotesto"/>
        <w:ind w:left="112" w:right="565"/>
      </w:pPr>
      <w:r>
        <w:t xml:space="preserve">Il centro di Ricerca </w:t>
      </w:r>
      <w:proofErr w:type="spellStart"/>
      <w:r>
        <w:t>Pristem</w:t>
      </w:r>
      <w:proofErr w:type="spellEnd"/>
      <w:r>
        <w:t xml:space="preserve"> dell'Università Bocconi di Milano, con il patrocinio del Ministero della Pubblica Istruzione organizza, anche per il 2020, la fase italiana dei "Campionati Internazionali di Giochi Matematici".</w:t>
      </w:r>
    </w:p>
    <w:p w:rsidR="00006E25" w:rsidRDefault="00006E25" w:rsidP="00006E25">
      <w:pPr>
        <w:pStyle w:val="Corpotesto"/>
        <w:ind w:left="112" w:right="469"/>
      </w:pPr>
      <w:r>
        <w:t>Le selezioni provinciali si terranno presso il Liceo Classico Garibaldi di Palermo nella giornata di sabato 14 marzo 2020 alle ore 14:30.</w:t>
      </w:r>
    </w:p>
    <w:p w:rsidR="00006E25" w:rsidRDefault="00006E25" w:rsidP="00006E25">
      <w:pPr>
        <w:pStyle w:val="Corpotesto"/>
        <w:spacing w:line="267" w:lineRule="exact"/>
        <w:ind w:left="112"/>
      </w:pPr>
      <w:r>
        <w:t>I partecipanti alla selezione raggiungeranno la sede della prova con mezzi propri.</w:t>
      </w:r>
    </w:p>
    <w:p w:rsidR="00006E25" w:rsidRDefault="00006E25" w:rsidP="00006E25">
      <w:pPr>
        <w:pStyle w:val="Titolo2"/>
        <w:spacing w:line="267" w:lineRule="exact"/>
      </w:pPr>
      <w:r>
        <w:t>La quota di iscrizione è di € 8,00 per ogni concorrente.</w:t>
      </w:r>
    </w:p>
    <w:p w:rsidR="00006E25" w:rsidRDefault="00006E25" w:rsidP="00006E25">
      <w:pPr>
        <w:pStyle w:val="Corpotesto"/>
        <w:spacing w:before="2" w:line="267" w:lineRule="exact"/>
        <w:ind w:left="112"/>
      </w:pPr>
      <w:r>
        <w:t xml:space="preserve">Ulteriori informazioni sono reperibili sul sito </w:t>
      </w:r>
      <w:hyperlink r:id="rId6">
        <w:r>
          <w:t>http://matematica.unibocconi.it</w:t>
        </w:r>
      </w:hyperlink>
    </w:p>
    <w:p w:rsidR="00006E25" w:rsidRDefault="00006E25" w:rsidP="00006E25">
      <w:pPr>
        <w:pStyle w:val="Corpotesto"/>
        <w:ind w:left="112" w:right="166"/>
      </w:pPr>
      <w:r>
        <w:t xml:space="preserve">Le adesioni devono essere comunicate </w:t>
      </w:r>
      <w:r>
        <w:rPr>
          <w:b/>
        </w:rPr>
        <w:t xml:space="preserve">entro giovedì 6 febbraio </w:t>
      </w:r>
      <w:r>
        <w:t xml:space="preserve">alla prof.ssa </w:t>
      </w:r>
      <w:proofErr w:type="spellStart"/>
      <w:r>
        <w:t>Curreri</w:t>
      </w:r>
      <w:proofErr w:type="spellEnd"/>
      <w:r>
        <w:t>.</w:t>
      </w:r>
    </w:p>
    <w:p w:rsidR="00006E25" w:rsidRDefault="00006E25" w:rsidP="00006E25">
      <w:pPr>
        <w:pStyle w:val="Corpotesto"/>
        <w:ind w:left="112"/>
      </w:pPr>
      <w:r>
        <w:t>Gli alunni potranno iscriversi privatamente alla gara entro l’8 febbraio</w:t>
      </w:r>
      <w:r w:rsidR="00E36486">
        <w:t>.</w:t>
      </w:r>
    </w:p>
    <w:p w:rsidR="00E80CD0" w:rsidRDefault="00E80CD0"/>
    <w:p w:rsidR="000769AD" w:rsidRDefault="000769AD"/>
    <w:p w:rsidR="000769AD" w:rsidRDefault="000769AD"/>
    <w:p w:rsidR="000769AD" w:rsidRDefault="000769AD"/>
    <w:p w:rsidR="000769AD" w:rsidRDefault="000769AD"/>
    <w:p w:rsidR="000769AD" w:rsidRPr="00E63229" w:rsidRDefault="000769AD" w:rsidP="000769AD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   </w:t>
      </w:r>
      <w:r w:rsidRPr="00E63229">
        <w:rPr>
          <w:rFonts w:ascii="Cambria" w:hAnsi="Cambria"/>
          <w:sz w:val="24"/>
          <w:szCs w:val="24"/>
        </w:rPr>
        <w:t>Il Dirigente Scolastico</w:t>
      </w:r>
    </w:p>
    <w:p w:rsidR="000769AD" w:rsidRPr="00E63229" w:rsidRDefault="000769AD" w:rsidP="000769AD">
      <w:pPr>
        <w:rPr>
          <w:rFonts w:ascii="Cambria" w:hAnsi="Cambria"/>
          <w:sz w:val="24"/>
          <w:szCs w:val="24"/>
        </w:rPr>
      </w:pPr>
      <w:r w:rsidRPr="00E63229">
        <w:rPr>
          <w:rFonts w:ascii="Cambria" w:hAnsi="Cambria"/>
          <w:sz w:val="24"/>
          <w:szCs w:val="24"/>
        </w:rPr>
        <w:tab/>
      </w:r>
      <w:r w:rsidRPr="00E63229">
        <w:rPr>
          <w:rFonts w:ascii="Cambria" w:hAnsi="Cambria"/>
          <w:sz w:val="24"/>
          <w:szCs w:val="24"/>
        </w:rPr>
        <w:tab/>
      </w:r>
      <w:r w:rsidRPr="00E63229">
        <w:rPr>
          <w:rFonts w:ascii="Cambria" w:hAnsi="Cambria"/>
          <w:sz w:val="24"/>
          <w:szCs w:val="24"/>
        </w:rPr>
        <w:tab/>
      </w:r>
      <w:r w:rsidRPr="00E63229">
        <w:rPr>
          <w:rFonts w:ascii="Cambria" w:hAnsi="Cambria"/>
          <w:sz w:val="24"/>
          <w:szCs w:val="24"/>
        </w:rPr>
        <w:tab/>
      </w:r>
      <w:r w:rsidRPr="00E63229">
        <w:rPr>
          <w:rFonts w:ascii="Cambria" w:hAnsi="Cambria"/>
          <w:sz w:val="24"/>
          <w:szCs w:val="24"/>
        </w:rPr>
        <w:tab/>
      </w:r>
      <w:r w:rsidRPr="00E63229">
        <w:rPr>
          <w:rFonts w:ascii="Cambria" w:hAnsi="Cambria"/>
          <w:sz w:val="24"/>
          <w:szCs w:val="24"/>
        </w:rPr>
        <w:tab/>
      </w:r>
      <w:r w:rsidRPr="00E63229">
        <w:rPr>
          <w:rFonts w:ascii="Cambria" w:hAnsi="Cambria"/>
          <w:sz w:val="24"/>
          <w:szCs w:val="24"/>
        </w:rPr>
        <w:tab/>
      </w:r>
      <w:r w:rsidRPr="00E63229">
        <w:rPr>
          <w:rFonts w:ascii="Cambria" w:hAnsi="Cambria"/>
          <w:sz w:val="24"/>
          <w:szCs w:val="24"/>
        </w:rPr>
        <w:tab/>
        <w:t>Prof.ssa Marilena Anello</w:t>
      </w:r>
    </w:p>
    <w:p w:rsidR="000769AD" w:rsidRPr="00E63229" w:rsidRDefault="000769AD" w:rsidP="000769AD">
      <w:pPr>
        <w:ind w:left="4248" w:firstLine="708"/>
        <w:rPr>
          <w:rFonts w:ascii="Cambria" w:hAnsi="Cambria"/>
          <w:sz w:val="24"/>
          <w:szCs w:val="24"/>
        </w:rPr>
      </w:pPr>
      <w:r w:rsidRPr="00E63229">
        <w:rPr>
          <w:rFonts w:ascii="Cambria" w:hAnsi="Cambria"/>
          <w:sz w:val="24"/>
          <w:szCs w:val="24"/>
        </w:rPr>
        <w:t>Firma autografa sostituita a mezzo stampa</w:t>
      </w:r>
    </w:p>
    <w:p w:rsidR="000769AD" w:rsidRPr="00E63229" w:rsidRDefault="000769AD" w:rsidP="000769AD">
      <w:pPr>
        <w:ind w:left="4956"/>
        <w:rPr>
          <w:rFonts w:ascii="Cambria" w:hAnsi="Cambria"/>
          <w:sz w:val="24"/>
          <w:szCs w:val="24"/>
        </w:rPr>
      </w:pPr>
      <w:r w:rsidRPr="00E63229">
        <w:rPr>
          <w:rFonts w:ascii="Cambria" w:hAnsi="Cambria"/>
          <w:sz w:val="24"/>
          <w:szCs w:val="24"/>
        </w:rPr>
        <w:t>ai sensi dell'art. 3 comma 2 del d.lgs. 39/93</w:t>
      </w:r>
    </w:p>
    <w:p w:rsidR="000769AD" w:rsidRDefault="000769AD"/>
    <w:sectPr w:rsidR="000769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E25"/>
    <w:rsid w:val="00006E25"/>
    <w:rsid w:val="000769AD"/>
    <w:rsid w:val="00E36486"/>
    <w:rsid w:val="00E8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06E2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006E25"/>
    <w:pPr>
      <w:spacing w:before="2"/>
      <w:ind w:left="112"/>
      <w:outlineLvl w:val="0"/>
    </w:pPr>
    <w:rPr>
      <w:rFonts w:ascii="Calibri" w:eastAsia="Calibri" w:hAnsi="Calibri" w:cs="Calibri"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rsid w:val="00006E25"/>
    <w:pPr>
      <w:ind w:left="11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006E25"/>
    <w:rPr>
      <w:rFonts w:ascii="Calibri" w:eastAsia="Calibri" w:hAnsi="Calibri" w:cs="Calibri"/>
      <w:sz w:val="24"/>
      <w:szCs w:val="24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006E25"/>
    <w:rPr>
      <w:rFonts w:ascii="Verdana" w:eastAsia="Verdana" w:hAnsi="Verdana" w:cs="Verdana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006E25"/>
  </w:style>
  <w:style w:type="character" w:customStyle="1" w:styleId="CorpotestoCarattere">
    <w:name w:val="Corpo testo Carattere"/>
    <w:basedOn w:val="Carpredefinitoparagrafo"/>
    <w:link w:val="Corpotesto"/>
    <w:uiPriority w:val="1"/>
    <w:rsid w:val="00006E25"/>
    <w:rPr>
      <w:rFonts w:ascii="Verdana" w:eastAsia="Verdana" w:hAnsi="Verdana" w:cs="Verdana"/>
      <w:lang w:eastAsia="it-IT" w:bidi="it-IT"/>
    </w:rPr>
  </w:style>
  <w:style w:type="paragraph" w:customStyle="1" w:styleId="Standard">
    <w:name w:val="Standard"/>
    <w:rsid w:val="000769AD"/>
    <w:pPr>
      <w:shd w:val="clear" w:color="auto" w:fill="FFFFFF"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3"/>
      <w:sz w:val="24"/>
      <w:szCs w:val="24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0769A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06E2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006E25"/>
    <w:pPr>
      <w:spacing w:before="2"/>
      <w:ind w:left="112"/>
      <w:outlineLvl w:val="0"/>
    </w:pPr>
    <w:rPr>
      <w:rFonts w:ascii="Calibri" w:eastAsia="Calibri" w:hAnsi="Calibri" w:cs="Calibri"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rsid w:val="00006E25"/>
    <w:pPr>
      <w:ind w:left="11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006E25"/>
    <w:rPr>
      <w:rFonts w:ascii="Calibri" w:eastAsia="Calibri" w:hAnsi="Calibri" w:cs="Calibri"/>
      <w:sz w:val="24"/>
      <w:szCs w:val="24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006E25"/>
    <w:rPr>
      <w:rFonts w:ascii="Verdana" w:eastAsia="Verdana" w:hAnsi="Verdana" w:cs="Verdana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006E25"/>
  </w:style>
  <w:style w:type="character" w:customStyle="1" w:styleId="CorpotestoCarattere">
    <w:name w:val="Corpo testo Carattere"/>
    <w:basedOn w:val="Carpredefinitoparagrafo"/>
    <w:link w:val="Corpotesto"/>
    <w:uiPriority w:val="1"/>
    <w:rsid w:val="00006E25"/>
    <w:rPr>
      <w:rFonts w:ascii="Verdana" w:eastAsia="Verdana" w:hAnsi="Verdana" w:cs="Verdana"/>
      <w:lang w:eastAsia="it-IT" w:bidi="it-IT"/>
    </w:rPr>
  </w:style>
  <w:style w:type="paragraph" w:customStyle="1" w:styleId="Standard">
    <w:name w:val="Standard"/>
    <w:rsid w:val="000769AD"/>
    <w:pPr>
      <w:shd w:val="clear" w:color="auto" w:fill="FFFFFF"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3"/>
      <w:sz w:val="24"/>
      <w:szCs w:val="24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0769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atematica.unibocconi.it/" TargetMode="External"/><Relationship Id="rId5" Type="http://schemas.openxmlformats.org/officeDocument/2006/relationships/hyperlink" Target="mailto:paps24000g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web</cp:lastModifiedBy>
  <cp:revision>4</cp:revision>
  <dcterms:created xsi:type="dcterms:W3CDTF">2020-01-24T10:51:00Z</dcterms:created>
  <dcterms:modified xsi:type="dcterms:W3CDTF">2020-01-24T11:03:00Z</dcterms:modified>
</cp:coreProperties>
</file>